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0D7D4D" w:rsidRPr="000D7D4D" w:rsidRDefault="000D7D4D" w:rsidP="000D7D4D">
      <w:pPr>
        <w:keepNext/>
        <w:spacing w:before="120"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ZAŁĄCZNIK NR 1 – FORMULARZ OFERTY</w:t>
      </w:r>
      <w:r w:rsidR="00FE075F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 - </w:t>
      </w:r>
      <w:r w:rsidR="00FE075F" w:rsidRPr="00FE075F">
        <w:rPr>
          <w:rFonts w:ascii="Calibri" w:eastAsia="Times New Roman" w:hAnsi="Calibri" w:cs="Calibri"/>
          <w:b/>
          <w:color w:val="FF0000"/>
          <w:sz w:val="20"/>
          <w:szCs w:val="20"/>
          <w:u w:val="single"/>
          <w:lang w:eastAsia="pl-PL"/>
        </w:rPr>
        <w:t>ZMODYFIKOWANY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0D7D4D" w:rsidRPr="000D7D4D" w:rsidTr="00E11B2A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5" w:type="dxa"/>
            <w:vAlign w:val="bottom"/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Oferta w postępowaniu o udzielenie zamówienia</w:t>
            </w:r>
          </w:p>
        </w:tc>
      </w:tr>
      <w:tr w:rsidR="000D7D4D" w:rsidRPr="000D7D4D" w:rsidTr="00E11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0D7D4D" w:rsidRPr="000D7D4D" w:rsidTr="00E11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0D7D4D" w:rsidRPr="000D7D4D" w:rsidTr="00E11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0D7D4D" w:rsidRPr="000D7D4D" w:rsidTr="00E11B2A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Usługi domu mediowego</w:t>
            </w:r>
          </w:p>
        </w:tc>
      </w:tr>
    </w:tbl>
    <w:p w:rsidR="000D7D4D" w:rsidRPr="000D7D4D" w:rsidRDefault="000D7D4D" w:rsidP="000D7D4D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0D7D4D" w:rsidRPr="000D7D4D" w:rsidRDefault="000D7D4D" w:rsidP="000D7D4D">
      <w:pPr>
        <w:spacing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Oferujemy wykonanie zamówienia zgodnie z opisem przedmiotu zamówienia (rozdział II Warunków Zamówienia) za </w:t>
      </w:r>
      <w:r w:rsidRPr="000D7D4D">
        <w:rPr>
          <w:rFonts w:ascii="Calibri" w:eastAsia="Times New Roman" w:hAnsi="Calibri" w:cs="Calibri"/>
          <w:iCs/>
          <w:sz w:val="20"/>
          <w:szCs w:val="20"/>
        </w:rPr>
        <w:t>cenę: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6284"/>
      </w:tblGrid>
      <w:tr w:rsidR="000D7D4D" w:rsidRPr="000D7D4D" w:rsidTr="00E11B2A">
        <w:tc>
          <w:tcPr>
            <w:tcW w:w="3544" w:type="dxa"/>
            <w:gridSpan w:val="2"/>
          </w:tcPr>
          <w:p w:rsidR="000D7D4D" w:rsidRPr="000D7D4D" w:rsidRDefault="000D7D4D" w:rsidP="000D7D4D">
            <w:pPr>
              <w:tabs>
                <w:tab w:val="left" w:pos="709"/>
              </w:tabs>
              <w:spacing w:before="240" w:after="200" w:line="276" w:lineRule="auto"/>
              <w:ind w:left="360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:rsidR="000D7D4D" w:rsidRPr="000D7D4D" w:rsidDel="002A67B6" w:rsidRDefault="000D7D4D" w:rsidP="000D7D4D">
            <w:pPr>
              <w:tabs>
                <w:tab w:val="left" w:pos="709"/>
              </w:tabs>
              <w:spacing w:before="240" w:after="200" w:line="276" w:lineRule="auto"/>
              <w:ind w:left="360"/>
              <w:contextualSpacing/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ŁĄCZNA CENA OFERTY NETTO:</w:t>
            </w:r>
          </w:p>
        </w:tc>
        <w:tc>
          <w:tcPr>
            <w:tcW w:w="6284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c>
          <w:tcPr>
            <w:tcW w:w="3402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NETTO:</w:t>
            </w:r>
          </w:p>
        </w:tc>
        <w:tc>
          <w:tcPr>
            <w:tcW w:w="6426" w:type="dxa"/>
            <w:gridSpan w:val="2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 zł</w:t>
            </w:r>
          </w:p>
        </w:tc>
      </w:tr>
      <w:tr w:rsidR="000D7D4D" w:rsidRPr="000D7D4D" w:rsidTr="00E11B2A">
        <w:tc>
          <w:tcPr>
            <w:tcW w:w="3402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 SŁOWNIE:</w:t>
            </w:r>
          </w:p>
        </w:tc>
        <w:tc>
          <w:tcPr>
            <w:tcW w:w="6426" w:type="dxa"/>
            <w:gridSpan w:val="2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 zł</w:t>
            </w:r>
          </w:p>
        </w:tc>
      </w:tr>
    </w:tbl>
    <w:p w:rsidR="000D7D4D" w:rsidRPr="000D7D4D" w:rsidRDefault="000D7D4D" w:rsidP="000D7D4D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 tym: </w:t>
      </w: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534"/>
        <w:gridCol w:w="2011"/>
        <w:gridCol w:w="2308"/>
        <w:gridCol w:w="2096"/>
        <w:gridCol w:w="1494"/>
        <w:gridCol w:w="11"/>
        <w:gridCol w:w="1469"/>
      </w:tblGrid>
      <w:tr w:rsidR="000D7D4D" w:rsidRPr="000D7D4D" w:rsidTr="00211682">
        <w:tc>
          <w:tcPr>
            <w:tcW w:w="534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Usługa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Szacowany budżet Zamawiającego na okres 24 m-cy *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Gwarantowany minimalny rabat  (%)</w:t>
            </w:r>
          </w:p>
        </w:tc>
        <w:tc>
          <w:tcPr>
            <w:tcW w:w="2974" w:type="dxa"/>
            <w:gridSpan w:val="3"/>
          </w:tcPr>
          <w:p w:rsidR="000D7D4D" w:rsidRPr="00E11B2A" w:rsidRDefault="000D7D4D" w:rsidP="000D7D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Szacowana wartość realizacji zamówienia po rabacie  (netto)</w:t>
            </w:r>
          </w:p>
        </w:tc>
      </w:tr>
      <w:tr w:rsidR="000D7D4D" w:rsidRPr="000D7D4D" w:rsidTr="00211682">
        <w:tc>
          <w:tcPr>
            <w:tcW w:w="534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 xml:space="preserve">Prasa 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15 000,00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0D7D4D" w:rsidRPr="000D7D4D" w:rsidTr="003043E9">
        <w:tc>
          <w:tcPr>
            <w:tcW w:w="534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Telewizja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120 000,00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3043E9" w:rsidRPr="000D7D4D" w:rsidTr="003043E9">
        <w:tc>
          <w:tcPr>
            <w:tcW w:w="534" w:type="dxa"/>
            <w:vAlign w:val="center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11" w:type="dxa"/>
            <w:vAlign w:val="center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Internet: w tym:</w:t>
            </w:r>
          </w:p>
        </w:tc>
        <w:tc>
          <w:tcPr>
            <w:tcW w:w="2308" w:type="dxa"/>
            <w:vMerge w:val="restart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30 000,00</w:t>
            </w:r>
          </w:p>
        </w:tc>
        <w:tc>
          <w:tcPr>
            <w:tcW w:w="2096" w:type="dxa"/>
            <w:vMerge w:val="restart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  <w:vMerge w:val="restart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3.1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B866B5">
            <w:pPr>
              <w:jc w:val="left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Działania w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sieci Google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Liczba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odsłon/kliknięć: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1000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Model</w:t>
            </w:r>
            <w:r w:rsidRPr="003326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3326B7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rozliczeń: CPC.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326B7">
              <w:rPr>
                <w:rFonts w:asciiTheme="minorHAnsi" w:hAnsiTheme="minorHAnsi" w:cstheme="minorHAnsi"/>
                <w:sz w:val="16"/>
                <w:szCs w:val="16"/>
              </w:rPr>
              <w:t>zasięg regionalny: GDN, GDN Lightbox, witryny tematyczne, bannery (CPC)</w:t>
            </w:r>
          </w:p>
          <w:p w:rsidR="003043E9" w:rsidRPr="003326B7" w:rsidRDefault="003043E9" w:rsidP="00B866B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043E9" w:rsidRPr="003326B7" w:rsidRDefault="003043E9" w:rsidP="000D7D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lastRenderedPageBreak/>
              <w:t>3.2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Działania w sieci Google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 xml:space="preserve">Liczba odsłon/kliknięć: 1000 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Model rozliczeń: CPV</w:t>
            </w:r>
          </w:p>
          <w:p w:rsidR="003043E9" w:rsidRPr="003326B7" w:rsidRDefault="003043E9" w:rsidP="00AC4953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zasięg regionalny: youtube (CPV)</w:t>
            </w:r>
          </w:p>
          <w:p w:rsidR="003043E9" w:rsidRPr="003326B7" w:rsidRDefault="003043E9" w:rsidP="00B866B5">
            <w:pP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t>3.3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GDN Remarketing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 xml:space="preserve">Liczba odsłon/kliknięć: 500  000 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Model rozliczeń: CPM</w:t>
            </w: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t>3.4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Działania social media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 xml:space="preserve">Liczba odsłon/kliknięć: </w:t>
            </w:r>
          </w:p>
          <w:p w:rsidR="003043E9" w:rsidRPr="003326B7" w:rsidRDefault="003043E9" w:rsidP="00AC495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6B7">
              <w:rPr>
                <w:rFonts w:asciiTheme="minorHAnsi" w:hAnsiTheme="minorHAnsi" w:cstheme="minorHAnsi"/>
                <w:b/>
                <w:sz w:val="16"/>
                <w:szCs w:val="16"/>
              </w:rPr>
              <w:t>500 000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Model rozliczeń: CPM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zasięg regionalny: Facebook (CPM)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t>3.5</w:t>
            </w:r>
          </w:p>
        </w:tc>
        <w:tc>
          <w:tcPr>
            <w:tcW w:w="2011" w:type="dxa"/>
            <w:vAlign w:val="center"/>
          </w:tcPr>
          <w:p w:rsidR="003043E9" w:rsidRPr="00AC4953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AC4953">
              <w:rPr>
                <w:rFonts w:ascii="Arial" w:hAnsi="Arial" w:cs="Arial"/>
                <w:sz w:val="16"/>
                <w:szCs w:val="16"/>
              </w:rPr>
              <w:t>Działania programatic</w:t>
            </w:r>
          </w:p>
          <w:p w:rsidR="003043E9" w:rsidRPr="00AC4953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AC4953">
              <w:rPr>
                <w:rFonts w:ascii="Arial" w:hAnsi="Arial" w:cs="Arial"/>
                <w:sz w:val="16"/>
                <w:szCs w:val="16"/>
              </w:rPr>
              <w:t xml:space="preserve">Liczba odsłon/kliknięć: </w:t>
            </w:r>
          </w:p>
          <w:p w:rsidR="003043E9" w:rsidRDefault="003043E9" w:rsidP="00AC4953">
            <w:pPr>
              <w:spacing w:after="20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AC4953">
              <w:rPr>
                <w:rFonts w:ascii="Calibri" w:hAnsi="Calibri" w:cs="Calibri"/>
                <w:b/>
                <w:sz w:val="16"/>
                <w:szCs w:val="16"/>
              </w:rPr>
              <w:t>500</w:t>
            </w:r>
            <w:r w:rsidR="00C452A8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AC4953">
              <w:rPr>
                <w:rFonts w:ascii="Calibri" w:hAnsi="Calibri" w:cs="Calibri"/>
                <w:b/>
                <w:sz w:val="16"/>
                <w:szCs w:val="16"/>
              </w:rPr>
              <w:t>000</w:t>
            </w:r>
          </w:p>
          <w:p w:rsidR="00C452A8" w:rsidRPr="003326B7" w:rsidRDefault="00C452A8" w:rsidP="00AC4953">
            <w:pPr>
              <w:spacing w:after="20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Model rozliczeń: CPM</w:t>
            </w:r>
          </w:p>
          <w:p w:rsidR="003043E9" w:rsidRPr="003326B7" w:rsidRDefault="003043E9" w:rsidP="00AC4953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zasięg regionalny: display, video, portale tematyczne</w:t>
            </w:r>
            <w:r w:rsidR="00C452A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3326B7">
              <w:rPr>
                <w:rFonts w:ascii="Arial" w:hAnsi="Arial" w:cs="Arial"/>
                <w:sz w:val="16"/>
                <w:szCs w:val="16"/>
              </w:rPr>
              <w:t>CPM</w:t>
            </w:r>
          </w:p>
          <w:p w:rsidR="003043E9" w:rsidRPr="00AC4953" w:rsidRDefault="003043E9" w:rsidP="00AC4953">
            <w:pPr>
              <w:spacing w:after="20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t>3.6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Regionalne serwisy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Liczba odsłon/kliknięć: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 xml:space="preserve">1000 </w:t>
            </w:r>
          </w:p>
          <w:p w:rsidR="003043E9" w:rsidRPr="003326B7" w:rsidRDefault="003043E9" w:rsidP="00AC495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Model rozliczeń: CPC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zasięg regionalny np. epoznan.pl, regionalne serwisy polskapress CPC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3043E9" w:rsidRPr="000D7D4D" w:rsidTr="00211682">
        <w:trPr>
          <w:trHeight w:val="1854"/>
        </w:trPr>
        <w:tc>
          <w:tcPr>
            <w:tcW w:w="534" w:type="dxa"/>
            <w:vAlign w:val="center"/>
          </w:tcPr>
          <w:p w:rsidR="003043E9" w:rsidRPr="0029488E" w:rsidRDefault="003043E9" w:rsidP="000D7D4D">
            <w:pPr>
              <w:rPr>
                <w:rFonts w:asciiTheme="minorHAnsi" w:hAnsiTheme="minorHAnsi" w:cstheme="minorHAnsi"/>
                <w:b/>
              </w:rPr>
            </w:pPr>
            <w:r w:rsidRPr="0029488E">
              <w:rPr>
                <w:rFonts w:asciiTheme="minorHAnsi" w:hAnsiTheme="minorHAnsi" w:cstheme="minorHAnsi"/>
                <w:b/>
              </w:rPr>
              <w:t>3.7</w:t>
            </w:r>
          </w:p>
        </w:tc>
        <w:tc>
          <w:tcPr>
            <w:tcW w:w="2011" w:type="dxa"/>
            <w:vAlign w:val="center"/>
          </w:tcPr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Inne działania</w:t>
            </w:r>
          </w:p>
          <w:p w:rsidR="003043E9" w:rsidRPr="003326B7" w:rsidRDefault="003043E9" w:rsidP="00AC4953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 xml:space="preserve">Liczba odsłon/kliknięć: </w:t>
            </w:r>
          </w:p>
          <w:p w:rsidR="003043E9" w:rsidRPr="003326B7" w:rsidRDefault="003043E9" w:rsidP="00AC495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26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1000 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Model rozliczeń: CPC</w:t>
            </w:r>
          </w:p>
          <w:p w:rsidR="003043E9" w:rsidRPr="003326B7" w:rsidRDefault="003043E9" w:rsidP="00AC4953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326B7">
              <w:rPr>
                <w:rFonts w:ascii="Arial" w:hAnsi="Arial" w:cs="Arial"/>
                <w:sz w:val="16"/>
                <w:szCs w:val="16"/>
              </w:rPr>
              <w:t>np. mailing, promocja postów</w:t>
            </w:r>
          </w:p>
          <w:p w:rsidR="003043E9" w:rsidRPr="003326B7" w:rsidRDefault="003043E9" w:rsidP="00AC4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096" w:type="dxa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3"/>
            <w:vMerge/>
          </w:tcPr>
          <w:p w:rsidR="003043E9" w:rsidRPr="00E11B2A" w:rsidRDefault="003043E9" w:rsidP="000D7D4D">
            <w:pPr>
              <w:rPr>
                <w:rFonts w:cstheme="minorHAnsi"/>
              </w:rPr>
            </w:pPr>
          </w:p>
        </w:tc>
      </w:tr>
      <w:tr w:rsidR="000D7D4D" w:rsidRPr="000D7D4D" w:rsidTr="00211682">
        <w:tc>
          <w:tcPr>
            <w:tcW w:w="534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 xml:space="preserve">Radio 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0D7D4D" w:rsidRPr="000D7D4D" w:rsidTr="00211682">
        <w:tc>
          <w:tcPr>
            <w:tcW w:w="534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  <w:b/>
              </w:rPr>
            </w:pPr>
            <w:r w:rsidRPr="00E11B2A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ROBOCZOGODZINA</w:t>
            </w:r>
            <w:r w:rsidR="00B866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</w:tr>
      <w:tr w:rsidR="000D7D4D" w:rsidRPr="000D7D4D" w:rsidTr="00211682">
        <w:tc>
          <w:tcPr>
            <w:tcW w:w="534" w:type="dxa"/>
            <w:vMerge w:val="restart"/>
            <w:vAlign w:val="center"/>
          </w:tcPr>
          <w:p w:rsidR="000D7D4D" w:rsidRPr="00E11B2A" w:rsidRDefault="0029488E" w:rsidP="000D7D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5.1</w:t>
            </w: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 xml:space="preserve">Szacowana liczba działań niestandardowych (B) 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Szacowana liczba roboczogodzin okresie obowiązywania umowy ramowej (C)</w:t>
            </w:r>
          </w:p>
        </w:tc>
        <w:tc>
          <w:tcPr>
            <w:tcW w:w="1505" w:type="dxa"/>
            <w:gridSpan w:val="2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Stawka za 1 roboczogodzinę netto (D)</w:t>
            </w:r>
          </w:p>
        </w:tc>
        <w:tc>
          <w:tcPr>
            <w:tcW w:w="1469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Cena realizacji przedmiotu zamówienia netto (C x D)</w:t>
            </w:r>
          </w:p>
        </w:tc>
      </w:tr>
      <w:tr w:rsidR="000D7D4D" w:rsidRPr="000D7D4D" w:rsidTr="00211682">
        <w:tc>
          <w:tcPr>
            <w:tcW w:w="534" w:type="dxa"/>
            <w:vMerge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vAlign w:val="center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 xml:space="preserve">Stawka za roboczogodzinę brutto za obsługę realizacji działań niestandardowych </w:t>
            </w:r>
          </w:p>
        </w:tc>
        <w:tc>
          <w:tcPr>
            <w:tcW w:w="2308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96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  <w:r w:rsidRPr="00E11B2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94" w:type="dxa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0" w:type="dxa"/>
            <w:gridSpan w:val="2"/>
          </w:tcPr>
          <w:p w:rsidR="000D7D4D" w:rsidRPr="00E11B2A" w:rsidRDefault="000D7D4D" w:rsidP="000D7D4D">
            <w:pPr>
              <w:rPr>
                <w:rFonts w:asciiTheme="minorHAnsi" w:hAnsiTheme="minorHAnsi" w:cstheme="minorHAnsi"/>
              </w:rPr>
            </w:pPr>
          </w:p>
        </w:tc>
      </w:tr>
    </w:tbl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4"/>
          <w:lang w:eastAsia="pl-PL"/>
        </w:rPr>
        <w:t>* Szacowane wartości netto zamówienia wskazana przez Zamawiającego wynikają z historycznych danych z lat poprzednich i jest wielkością orientacyjną, przyjętą wyłącznie w celu porównania ofert.</w:t>
      </w:r>
    </w:p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40" w:after="200" w:line="276" w:lineRule="auto"/>
        <w:ind w:right="106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Termin realizacji Usługi zostanie ustalony pomiędzy Stronami na 24 miesiące.</w:t>
      </w:r>
    </w:p>
    <w:p w:rsidR="000D7D4D" w:rsidRPr="000D7D4D" w:rsidRDefault="000D7D4D" w:rsidP="000D7D4D">
      <w:pPr>
        <w:spacing w:before="40" w:after="200" w:line="276" w:lineRule="auto"/>
        <w:ind w:left="360" w:right="106"/>
        <w:contextualSpacing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Oświadczam(y), że:</w:t>
      </w:r>
    </w:p>
    <w:p w:rsidR="000D7D4D" w:rsidRPr="000D7D4D" w:rsidRDefault="000D7D4D" w:rsidP="000D7D4D">
      <w:pPr>
        <w:numPr>
          <w:ilvl w:val="0"/>
          <w:numId w:val="1"/>
        </w:numPr>
        <w:spacing w:before="120" w:after="0" w:line="240" w:lineRule="auto"/>
        <w:ind w:hanging="29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jestem(śmy) związany(i) niniejszą Ofertą przez okres </w:t>
      </w: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60</w:t>
      </w: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dni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od upływu terminu składania Ofert,</w:t>
      </w:r>
    </w:p>
    <w:p w:rsidR="000D7D4D" w:rsidRPr="000D7D4D" w:rsidRDefault="000D7D4D" w:rsidP="000D7D4D">
      <w:pPr>
        <w:numPr>
          <w:ilvl w:val="0"/>
          <w:numId w:val="1"/>
        </w:numPr>
        <w:spacing w:before="120" w:after="0" w:line="240" w:lineRule="auto"/>
        <w:ind w:hanging="29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zamówienie wykonam(y) dla wskazanych powyżej Zadań:</w:t>
      </w: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:rsidR="000D7D4D" w:rsidRPr="000D7D4D" w:rsidRDefault="000D7D4D" w:rsidP="000D7D4D">
      <w:pPr>
        <w:spacing w:after="200" w:line="276" w:lineRule="auto"/>
        <w:ind w:left="720"/>
        <w:contextualSpacing/>
        <w:rPr>
          <w:rFonts w:ascii="Calibri" w:eastAsia="Times New Roman" w:hAnsi="Calibri" w:cs="Calibri"/>
          <w:b/>
          <w:b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C452A8">
        <w:rPr>
          <w:rFonts w:ascii="Calibri" w:eastAsia="Times New Roman" w:hAnsi="Calibri" w:cs="Calibri"/>
          <w:sz w:val="20"/>
          <w:szCs w:val="20"/>
        </w:rPr>
      </w:r>
      <w:r w:rsidR="00C452A8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 xml:space="preserve"> </w:t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t xml:space="preserve">samodzielnie / </w:t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C452A8">
        <w:rPr>
          <w:rFonts w:ascii="Calibri" w:eastAsia="Times New Roman" w:hAnsi="Calibri" w:cs="Calibri"/>
          <w:b/>
          <w:bCs/>
          <w:sz w:val="20"/>
          <w:szCs w:val="20"/>
        </w:rPr>
      </w:r>
      <w:r w:rsidR="00C452A8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D7D4D" w:rsidRPr="000D7D4D" w:rsidTr="00E11B2A">
        <w:trPr>
          <w:trHeight w:val="1416"/>
        </w:trPr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Części </w:t>
            </w:r>
            <w:r w:rsidRPr="000D7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zamówienia</w:t>
            </w: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D7D4D" w:rsidRPr="000D7D4D" w:rsidTr="00E11B2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 xml:space="preserve">Części zamówienia </w:t>
                  </w:r>
                </w:p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 xml:space="preserve">(zakres zadań, czynności) </w:t>
                  </w:r>
                </w:p>
              </w:tc>
            </w:tr>
            <w:tr w:rsidR="000D7D4D" w:rsidRPr="000D7D4D" w:rsidTr="00E11B2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D7D4D" w:rsidRPr="000D7D4D" w:rsidTr="00E11B2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rPr>
          <w:trHeight w:val="281"/>
        </w:trPr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spełniam(y) warunki udziału w postępowaniu określone w pkt 5. Warunków Zamówienia,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w następującym zakresie: …………………………………………………………………………………..... (jeśli dotyczy), 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otrzymałem(liśmy) wszelkie informacje konieczne do przygotowania Oferty,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akceptuję</w:t>
      </w: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(emy) treść Warunków Zamówienia i 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 razie wybrania mojej (naszej) Oferty zobowiązuję(emy) się do podpisania Umowy Ramowej, zgodnej z projektem Umowy Ramowej, stanowiącej </w:t>
      </w: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9 do Warunków Zamówienia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, w miejscu i terminie określonym przez Zamawiającego,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podatków i opłat,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składek na ubezpieczenie zdrowotne lub społeczne,</w:t>
      </w:r>
    </w:p>
    <w:p w:rsidR="000D7D4D" w:rsidRPr="000D7D4D" w:rsidRDefault="000D7D4D" w:rsidP="000D7D4D">
      <w:pPr>
        <w:widowControl w:val="0"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3"/>
        </w:numPr>
        <w:spacing w:before="120"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zapoznałem(liśmy) się </w:t>
      </w:r>
      <w:r w:rsidRPr="000D7D4D">
        <w:rPr>
          <w:rFonts w:ascii="Calibri" w:eastAsia="Calibri" w:hAnsi="Calibri" w:cs="Calibri"/>
          <w:color w:val="000000"/>
          <w:sz w:val="20"/>
          <w:szCs w:val="20"/>
        </w:rPr>
        <w:t>z postanowieniami kodeksu postępowania dla dostawców i partnerów biznesowych Grupy ENEA (</w:t>
      </w:r>
      <w:r w:rsidRPr="000D7D4D">
        <w:rPr>
          <w:rFonts w:ascii="Calibri" w:eastAsia="Times New Roman" w:hAnsi="Calibri" w:cs="Calibri"/>
          <w:sz w:val="20"/>
          <w:szCs w:val="20"/>
        </w:rPr>
        <w:t xml:space="preserve">„Kodeksu Kontrahentów Grupy ENEA”), dostępnym pod adresem </w:t>
      </w:r>
      <w:hyperlink r:id="rId7" w:history="1">
        <w:r w:rsidRPr="000D7D4D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https://www.enea.pl/pl/grupaenea/odpowiedzialny-biznes/kodeks-kontrahentow</w:t>
        </w:r>
      </w:hyperlink>
      <w:r w:rsidRPr="000D7D4D">
        <w:rPr>
          <w:rFonts w:ascii="Calibri" w:eastAsia="Times New Roman" w:hAnsi="Calibri" w:cs="Calibri"/>
          <w:sz w:val="20"/>
          <w:szCs w:val="20"/>
        </w:rPr>
        <w:t>) oraz zobowiązuję(emy) się do przestrzegania zawartych w nim zasad na etapie realizacji zamówienia</w:t>
      </w:r>
      <w:r w:rsidRPr="000D7D4D">
        <w:rPr>
          <w:rFonts w:ascii="Calibri" w:eastAsia="Calibri" w:hAnsi="Calibri" w:cs="Calibri"/>
          <w:color w:val="000000"/>
          <w:sz w:val="20"/>
          <w:szCs w:val="20"/>
        </w:rPr>
        <w:t xml:space="preserve"> oraz zobowiązuje się do ich przestrzegania</w:t>
      </w:r>
      <w:r w:rsidRPr="000D7D4D">
        <w:rPr>
          <w:rFonts w:ascii="Calibri" w:eastAsia="Times New Roman" w:hAnsi="Calibri" w:cs="Calibri"/>
          <w:sz w:val="20"/>
          <w:szCs w:val="20"/>
        </w:rPr>
        <w:t xml:space="preserve">, 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wyrażam(y) zgodę na wprowadzenie skanu naszej Oferty do Platformy Zakupowej Zamawiającego, 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0D7D4D" w:rsidRPr="000D7D4D" w:rsidRDefault="000D7D4D" w:rsidP="000D7D4D">
      <w:pPr>
        <w:spacing w:before="120"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="00C452A8">
        <w:rPr>
          <w:rFonts w:ascii="Calibri" w:eastAsia="Times New Roman" w:hAnsi="Calibri" w:cs="Calibri"/>
          <w:sz w:val="20"/>
          <w:szCs w:val="20"/>
          <w:lang w:eastAsia="pl-PL"/>
        </w:rPr>
      </w:r>
      <w:r w:rsidR="00C452A8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tak / 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="00C452A8">
        <w:rPr>
          <w:rFonts w:ascii="Calibri" w:eastAsia="Times New Roman" w:hAnsi="Calibri" w:cs="Calibri"/>
          <w:sz w:val="20"/>
          <w:szCs w:val="20"/>
          <w:lang w:eastAsia="pl-PL"/>
        </w:rPr>
      </w:r>
      <w:r w:rsidR="00C452A8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nie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osobą uprawnioną do udzielania wyjaśnień Zamawiającemu w imieniu Wykonawcy jest:</w:t>
      </w:r>
    </w:p>
    <w:p w:rsidR="000D7D4D" w:rsidRPr="000D7D4D" w:rsidRDefault="000D7D4D" w:rsidP="000D7D4D">
      <w:pPr>
        <w:spacing w:before="40" w:after="0" w:line="240" w:lineRule="auto"/>
        <w:ind w:left="709" w:right="402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0D7D4D" w:rsidRPr="000D7D4D" w:rsidRDefault="000D7D4D" w:rsidP="000D7D4D">
      <w:pPr>
        <w:numPr>
          <w:ilvl w:val="0"/>
          <w:numId w:val="3"/>
        </w:numPr>
        <w:spacing w:before="40" w:after="200" w:line="276" w:lineRule="auto"/>
        <w:ind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:rsidR="000D7D4D" w:rsidRPr="000D7D4D" w:rsidRDefault="000D7D4D" w:rsidP="000D7D4D">
      <w:pPr>
        <w:keepNext/>
        <w:keepLines/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iCs/>
          <w:sz w:val="20"/>
          <w:szCs w:val="20"/>
        </w:rPr>
      </w:pPr>
      <w:r w:rsidRPr="000D7D4D">
        <w:rPr>
          <w:rFonts w:ascii="Calibri" w:eastAsia="Times New Roman" w:hAnsi="Calibri" w:cs="Times New Roman"/>
          <w:sz w:val="20"/>
          <w:szCs w:val="20"/>
        </w:rPr>
        <w:t>zapoznałem(liśmy) się z treścią dokumentu „</w:t>
      </w:r>
      <w:r w:rsidRPr="000D7D4D">
        <w:rPr>
          <w:rFonts w:ascii="Calibri" w:eastAsia="Times New Roman" w:hAnsi="Calibri" w:cs="Times New Roman"/>
          <w:b/>
          <w:sz w:val="20"/>
          <w:szCs w:val="20"/>
        </w:rPr>
        <w:t>Obowiązek informacyjny</w:t>
      </w:r>
      <w:r w:rsidRPr="000D7D4D">
        <w:rPr>
          <w:rFonts w:ascii="Calibri" w:eastAsia="Times New Roman" w:hAnsi="Calibri" w:cs="Times New Roman"/>
          <w:sz w:val="20"/>
          <w:szCs w:val="20"/>
        </w:rPr>
        <w:t xml:space="preserve">”, który znajduje się na stronie internetowej </w:t>
      </w:r>
      <w:hyperlink r:id="rId8" w:history="1">
        <w:r w:rsidRPr="000D7D4D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https://zamowienia.enea.pl</w:t>
        </w:r>
      </w:hyperlink>
      <w:r w:rsidRPr="000D7D4D">
        <w:rPr>
          <w:rFonts w:ascii="Calibri" w:eastAsia="Times New Roman" w:hAnsi="Calibri" w:cs="Times New Roman"/>
          <w:sz w:val="20"/>
          <w:szCs w:val="20"/>
        </w:rPr>
        <w:t xml:space="preserve"> pod poz. nr 1,</w:t>
      </w:r>
    </w:p>
    <w:p w:rsidR="000D7D4D" w:rsidRPr="000D7D4D" w:rsidRDefault="000D7D4D" w:rsidP="000D7D4D">
      <w:pPr>
        <w:keepNext/>
        <w:keepLines/>
        <w:spacing w:after="200" w:line="276" w:lineRule="auto"/>
        <w:ind w:left="720"/>
        <w:contextualSpacing/>
        <w:rPr>
          <w:rFonts w:ascii="Calibri" w:eastAsia="Calibri" w:hAnsi="Calibri" w:cs="Times New Roman"/>
          <w:iCs/>
          <w:sz w:val="20"/>
          <w:szCs w:val="20"/>
        </w:rPr>
      </w:pPr>
    </w:p>
    <w:p w:rsidR="000D7D4D" w:rsidRPr="000D7D4D" w:rsidRDefault="000D7D4D" w:rsidP="000D7D4D">
      <w:pPr>
        <w:keepNext/>
        <w:keepLines/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0D7D4D">
        <w:rPr>
          <w:rFonts w:ascii="Calibri" w:eastAsia="Calibri" w:hAnsi="Calibri" w:cs="Times New Roman"/>
          <w:iCs/>
          <w:sz w:val="20"/>
          <w:szCs w:val="20"/>
        </w:rPr>
        <w:t>wypełniłem (liśmy) obowiązki informacyjne przewidziane w art. 13 lub art. 14 RODO</w:t>
      </w:r>
      <w:r w:rsidRPr="000D7D4D">
        <w:rPr>
          <w:rFonts w:ascii="Calibri" w:eastAsia="Calibri" w:hAnsi="Calibri" w:cs="Times New Roman"/>
          <w:iCs/>
          <w:sz w:val="20"/>
          <w:szCs w:val="20"/>
          <w:vertAlign w:val="superscript"/>
        </w:rPr>
        <w:footnoteReference w:id="1"/>
      </w:r>
      <w:r w:rsidRPr="000D7D4D">
        <w:rPr>
          <w:rFonts w:ascii="Calibri" w:eastAsia="Calibri" w:hAnsi="Calibri" w:cs="Times New Roman"/>
          <w:iCs/>
          <w:sz w:val="20"/>
          <w:szCs w:val="20"/>
        </w:rPr>
        <w:t xml:space="preserve"> wobec osób fizycznych, od których dane osobowe bezpośrednio lub pośrednio pozyskałem w celu ubiegania się o udzielenie zamówienia w niniejszym postępowaniu.</w:t>
      </w:r>
      <w:r w:rsidRPr="000D7D4D">
        <w:rPr>
          <w:rFonts w:ascii="Calibri" w:eastAsia="Calibri" w:hAnsi="Calibri" w:cs="Times New Roman"/>
          <w:iCs/>
          <w:sz w:val="20"/>
          <w:szCs w:val="20"/>
          <w:vertAlign w:val="superscript"/>
        </w:rPr>
        <w:footnoteReference w:id="2"/>
      </w:r>
    </w:p>
    <w:p w:rsidR="000D7D4D" w:rsidRPr="000D7D4D" w:rsidRDefault="000D7D4D" w:rsidP="000D7D4D">
      <w:pPr>
        <w:keepNext/>
        <w:keepLines/>
        <w:numPr>
          <w:ilvl w:val="0"/>
          <w:numId w:val="11"/>
        </w:numPr>
        <w:spacing w:before="40"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Oświadczam(y), że zobowiązuję(my) się:</w:t>
      </w:r>
    </w:p>
    <w:p w:rsidR="000D7D4D" w:rsidRPr="000D7D4D" w:rsidRDefault="000D7D4D" w:rsidP="000D7D4D">
      <w:pPr>
        <w:numPr>
          <w:ilvl w:val="0"/>
          <w:numId w:val="10"/>
        </w:numPr>
        <w:tabs>
          <w:tab w:val="left" w:pos="4395"/>
        </w:tabs>
        <w:spacing w:before="120" w:after="0" w:line="240" w:lineRule="auto"/>
        <w:ind w:left="851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>do wykorzystania wszelkich informacji sensytywnych przekazanych lub udostępnionych przez ENEA Operator Sp. z o.o. jedynie do celów przeprowadzenia niniejszego postępowania o udzielenie zamówienia oraz nieudostępniania ich osobom trzecim ani niepublikowania w jakiejkolwiek formie w całości lub części,</w:t>
      </w:r>
    </w:p>
    <w:p w:rsidR="000D7D4D" w:rsidRPr="000D7D4D" w:rsidRDefault="000D7D4D" w:rsidP="000D7D4D">
      <w:pPr>
        <w:numPr>
          <w:ilvl w:val="0"/>
          <w:numId w:val="10"/>
        </w:numPr>
        <w:tabs>
          <w:tab w:val="left" w:pos="4395"/>
        </w:tabs>
        <w:spacing w:before="120" w:after="0" w:line="240" w:lineRule="auto"/>
        <w:ind w:left="851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>informacje sensytywne odpowiednio zabezpieczyć, chronić w trakcie przeprowadzenia niniejszego postępowania o udzielenie zamówienia,</w:t>
      </w:r>
    </w:p>
    <w:p w:rsidR="000D7D4D" w:rsidRPr="000D7D4D" w:rsidRDefault="000D7D4D" w:rsidP="000D7D4D">
      <w:pPr>
        <w:spacing w:before="40" w:after="200" w:line="276" w:lineRule="auto"/>
        <w:ind w:left="567" w:right="402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-     informacje sensytywne odpowiednio zabezpieczyć, chronić lub trwale zniszczyć (tj. również trwale  usunąć z systemów teleinformatycznych) albo zwrócić natychmiast po zakończeniu niniejszego postępowania o udzielenie zamówienia</w:t>
      </w:r>
    </w:p>
    <w:p w:rsidR="000D7D4D" w:rsidRPr="000D7D4D" w:rsidRDefault="000D7D4D" w:rsidP="000D7D4D">
      <w:pPr>
        <w:spacing w:before="40" w:after="200" w:line="276" w:lineRule="auto"/>
        <w:ind w:left="720" w:right="402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6"/>
        </w:numPr>
        <w:tabs>
          <w:tab w:val="left" w:pos="4929"/>
          <w:tab w:val="left" w:pos="6730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:rsidR="000D7D4D" w:rsidRPr="000D7D4D" w:rsidRDefault="000D7D4D" w:rsidP="000D7D4D">
      <w:pPr>
        <w:spacing w:after="12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spacing w:after="12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[należy uzupełnić, o ile dane są znane na etapie składania oferty] </w:t>
      </w:r>
    </w:p>
    <w:p w:rsidR="000D7D4D" w:rsidRPr="000D7D4D" w:rsidRDefault="000D7D4D" w:rsidP="000D7D4D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W moim(naszym) imieniu umowę zawrze Pan(i)………. Pełniący(a) funkcję……….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Klient będzie przekazywał Wykonawcy sprawozdania do przetłumaczenia w formie elektronicznej, na adres poczty email: ……………………………………….,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:rsidR="000D7D4D" w:rsidRPr="000D7D4D" w:rsidRDefault="000D7D4D" w:rsidP="000D7D4D">
      <w:pPr>
        <w:spacing w:after="120" w:line="276" w:lineRule="auto"/>
        <w:ind w:left="709" w:right="402" w:firstLine="14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Bank: ……..</w:t>
      </w:r>
    </w:p>
    <w:p w:rsidR="000D7D4D" w:rsidRPr="000D7D4D" w:rsidRDefault="000D7D4D" w:rsidP="000D7D4D">
      <w:pPr>
        <w:spacing w:after="120" w:line="276" w:lineRule="auto"/>
        <w:ind w:left="709" w:right="402" w:firstLine="14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numer konta : ……..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W celu realizacji przedmiotu Umowy, wyznaczam(y) w tym celu osobę do bieżącego kontaktu i odpowiedzialną za realizację Umowy: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e–mail –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nr tel. +48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adres pocztowy –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osoba odpowiedzialna za realizację Umowy …..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C452A8">
        <w:rPr>
          <w:rFonts w:ascii="Calibri" w:eastAsia="Times New Roman" w:hAnsi="Calibri" w:cs="Calibri"/>
          <w:sz w:val="20"/>
          <w:szCs w:val="20"/>
        </w:rPr>
      </w:r>
      <w:r w:rsidR="00C452A8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 xml:space="preserve"> dostępna jest na stronach internetowych Wykonawcy - link do klauzul; </w:t>
      </w:r>
      <w:hyperlink r:id="rId9" w:history="1">
        <w:r w:rsidRPr="000D7D4D">
          <w:rPr>
            <w:rFonts w:ascii="Calibri" w:eastAsia="Times New Roman" w:hAnsi="Calibri" w:cs="Calibri"/>
            <w:sz w:val="20"/>
            <w:szCs w:val="20"/>
            <w:u w:val="single"/>
          </w:rPr>
          <w:t>http://www. ……</w:t>
        </w:r>
      </w:hyperlink>
      <w:r w:rsidRPr="000D7D4D">
        <w:rPr>
          <w:rFonts w:ascii="Calibri" w:eastAsia="Times New Roman" w:hAnsi="Calibri" w:cs="Calibri"/>
          <w:b/>
          <w:i/>
          <w:sz w:val="20"/>
          <w:szCs w:val="20"/>
        </w:rPr>
        <w:t xml:space="preserve"> (uzupełnić - jeśli dotyczy) </w:t>
      </w:r>
    </w:p>
    <w:p w:rsidR="000D7D4D" w:rsidRPr="00351B4D" w:rsidRDefault="000D7D4D" w:rsidP="00351B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C452A8">
        <w:rPr>
          <w:rFonts w:ascii="Calibri" w:eastAsia="Times New Roman" w:hAnsi="Calibri" w:cs="Calibri"/>
          <w:sz w:val="20"/>
          <w:szCs w:val="20"/>
        </w:rPr>
      </w:r>
      <w:r w:rsidR="00C452A8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>przekazana zostanie jako załącznik do umowy w wersji papierowej w momencie jej podpisania.</w:t>
      </w:r>
    </w:p>
    <w:p w:rsidR="000D7D4D" w:rsidRPr="000D7D4D" w:rsidRDefault="000D7D4D" w:rsidP="000D7D4D">
      <w:pPr>
        <w:spacing w:before="40" w:after="0" w:line="240" w:lineRule="auto"/>
        <w:ind w:right="40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before="40" w:after="0" w:line="240" w:lineRule="auto"/>
        <w:ind w:right="40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E11B2A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E11B2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FF2A77">
      <w:pPr>
        <w:spacing w:after="200" w:line="276" w:lineRule="auto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1406408"/>
      <w:bookmarkStart w:id="7" w:name="_Toc45121018"/>
      <w:bookmarkStart w:id="8" w:name="_Toc451844391"/>
      <w:bookmarkStart w:id="9" w:name="_Toc451852654"/>
      <w:bookmarkStart w:id="10" w:name="_Toc475444097"/>
      <w:bookmarkStart w:id="11" w:name="_Toc382495769"/>
      <w:bookmarkStart w:id="12" w:name="_Toc38921025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sectPr w:rsidR="000D7D4D" w:rsidRPr="000D7D4D" w:rsidSect="00351B4D">
      <w:headerReference w:type="default" r:id="rId10"/>
      <w:headerReference w:type="first" r:id="rId11"/>
      <w:pgSz w:w="11906" w:h="16838" w:code="9"/>
      <w:pgMar w:top="993" w:right="851" w:bottom="1276" w:left="567" w:header="709" w:footer="355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2A" w:rsidRDefault="00E11B2A" w:rsidP="000D7D4D">
      <w:pPr>
        <w:spacing w:after="0" w:line="240" w:lineRule="auto"/>
      </w:pPr>
      <w:r>
        <w:separator/>
      </w:r>
    </w:p>
  </w:endnote>
  <w:endnote w:type="continuationSeparator" w:id="0">
    <w:p w:rsidR="00E11B2A" w:rsidRDefault="00E11B2A" w:rsidP="000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2A" w:rsidRDefault="00E11B2A" w:rsidP="000D7D4D">
      <w:pPr>
        <w:spacing w:after="0" w:line="240" w:lineRule="auto"/>
      </w:pPr>
      <w:r>
        <w:separator/>
      </w:r>
    </w:p>
  </w:footnote>
  <w:footnote w:type="continuationSeparator" w:id="0">
    <w:p w:rsidR="00E11B2A" w:rsidRDefault="00E11B2A" w:rsidP="000D7D4D">
      <w:pPr>
        <w:spacing w:after="0" w:line="240" w:lineRule="auto"/>
      </w:pPr>
      <w:r>
        <w:continuationSeparator/>
      </w:r>
    </w:p>
  </w:footnote>
  <w:footnote w:id="1">
    <w:p w:rsidR="00E11B2A" w:rsidRDefault="00E11B2A" w:rsidP="000D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472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11B2A" w:rsidRDefault="00E11B2A" w:rsidP="000D7D4D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FF2A77" w:rsidRPr="00A72CA9" w:rsidTr="003B0E6A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FF2A77" w:rsidRPr="00A72CA9" w:rsidRDefault="00FF2A77" w:rsidP="00FF2A77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2A77" w:rsidRPr="00A72CA9" w:rsidRDefault="00FF2A77" w:rsidP="00FF2A77">
          <w:pPr>
            <w:pStyle w:val="Nagwek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FF2A77" w:rsidRPr="007314B9" w:rsidTr="003B0E6A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F2A77" w:rsidRPr="00DD606D" w:rsidRDefault="00FF2A77" w:rsidP="00FF2A77">
          <w:pPr>
            <w:pStyle w:val="Nagwek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F2A77" w:rsidRPr="007314B9" w:rsidRDefault="00FF2A77" w:rsidP="00FF2A77">
          <w:pPr>
            <w:pStyle w:val="Nagwek"/>
            <w:jc w:val="right"/>
            <w:rPr>
              <w:b/>
              <w:bCs/>
              <w:sz w:val="16"/>
              <w:szCs w:val="16"/>
            </w:rPr>
          </w:pPr>
          <w:r w:rsidRPr="00C97C62">
            <w:rPr>
              <w:b/>
              <w:sz w:val="18"/>
              <w:szCs w:val="18"/>
            </w:rPr>
            <w:t>1200/BW00/ZB/KZ/2021/0000085744</w:t>
          </w:r>
        </w:p>
      </w:tc>
    </w:tr>
  </w:tbl>
  <w:p w:rsidR="00FF2A77" w:rsidRDefault="00FF2A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9B2560" w:rsidRPr="00A72CA9" w:rsidTr="003B0E6A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9B2560" w:rsidRPr="00A72CA9" w:rsidRDefault="009B2560" w:rsidP="009B2560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B2560" w:rsidRPr="00A72CA9" w:rsidRDefault="009B2560" w:rsidP="009B2560">
          <w:pPr>
            <w:pStyle w:val="Nagwek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9B2560" w:rsidRPr="007314B9" w:rsidTr="003B0E6A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B2560" w:rsidRPr="00DD606D" w:rsidRDefault="009B2560" w:rsidP="009B2560">
          <w:pPr>
            <w:pStyle w:val="Nagwek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B2560" w:rsidRPr="007314B9" w:rsidRDefault="009B2560" w:rsidP="009B2560">
          <w:pPr>
            <w:pStyle w:val="Nagwek"/>
            <w:jc w:val="right"/>
            <w:rPr>
              <w:b/>
              <w:bCs/>
              <w:sz w:val="16"/>
              <w:szCs w:val="16"/>
            </w:rPr>
          </w:pPr>
          <w:r w:rsidRPr="00C97C62">
            <w:rPr>
              <w:b/>
              <w:sz w:val="18"/>
              <w:szCs w:val="18"/>
            </w:rPr>
            <w:t>1200/BW00/ZB/KZ/2021/0000085744</w:t>
          </w:r>
        </w:p>
      </w:tc>
    </w:tr>
  </w:tbl>
  <w:p w:rsidR="009B2560" w:rsidRDefault="009B2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2AA10EA8"/>
    <w:multiLevelType w:val="hybridMultilevel"/>
    <w:tmpl w:val="CA3CEB08"/>
    <w:lvl w:ilvl="0" w:tplc="3838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7FB9"/>
    <w:multiLevelType w:val="hybridMultilevel"/>
    <w:tmpl w:val="6E48223E"/>
    <w:lvl w:ilvl="0" w:tplc="AD6479AE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0DB9"/>
    <w:multiLevelType w:val="multilevel"/>
    <w:tmpl w:val="27067E2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" w15:restartNumberingAfterBreak="0">
    <w:nsid w:val="66AF158C"/>
    <w:multiLevelType w:val="hybridMultilevel"/>
    <w:tmpl w:val="A456EB62"/>
    <w:lvl w:ilvl="0" w:tplc="B4B290C4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">
    <w:abstractNumId w:val="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D"/>
    <w:rsid w:val="000D7D4D"/>
    <w:rsid w:val="00211682"/>
    <w:rsid w:val="0029488E"/>
    <w:rsid w:val="003043E9"/>
    <w:rsid w:val="003326B7"/>
    <w:rsid w:val="00351B4D"/>
    <w:rsid w:val="00532D4E"/>
    <w:rsid w:val="008C27AA"/>
    <w:rsid w:val="009B2560"/>
    <w:rsid w:val="00AC4953"/>
    <w:rsid w:val="00B866B5"/>
    <w:rsid w:val="00C452A8"/>
    <w:rsid w:val="00E11B2A"/>
    <w:rsid w:val="00FE075F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9E33"/>
  <w15:chartTrackingRefBased/>
  <w15:docId w15:val="{881F4C7B-E693-4AFB-997B-FC72A8C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0D7D4D"/>
    <w:pPr>
      <w:keepNext/>
      <w:numPr>
        <w:numId w:val="7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4D"/>
  </w:style>
  <w:style w:type="paragraph" w:styleId="Stopka">
    <w:name w:val="footer"/>
    <w:basedOn w:val="Normalny"/>
    <w:link w:val="StopkaZnak"/>
    <w:uiPriority w:val="99"/>
    <w:unhideWhenUsed/>
    <w:rsid w:val="000D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D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4D"/>
    <w:rPr>
      <w:sz w:val="20"/>
      <w:szCs w:val="20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0D7D4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0D7D4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0D7D4D"/>
    <w:rPr>
      <w:rFonts w:cs="Times New Roman"/>
      <w:vertAlign w:val="superscript"/>
    </w:rPr>
  </w:style>
  <w:style w:type="numbering" w:customStyle="1" w:styleId="Styl21">
    <w:name w:val="Styl21"/>
    <w:uiPriority w:val="99"/>
    <w:rsid w:val="000D7D4D"/>
    <w:pPr>
      <w:numPr>
        <w:numId w:val="9"/>
      </w:numPr>
    </w:pPr>
  </w:style>
  <w:style w:type="character" w:customStyle="1" w:styleId="fontstyle01">
    <w:name w:val="fontstyle01"/>
    <w:basedOn w:val="Domylnaczcionkaakapitu"/>
    <w:rsid w:val="00E11B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ene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ronowo.pl/?cid=7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Olejnik Karol</cp:lastModifiedBy>
  <cp:revision>10</cp:revision>
  <dcterms:created xsi:type="dcterms:W3CDTF">2021-10-01T09:57:00Z</dcterms:created>
  <dcterms:modified xsi:type="dcterms:W3CDTF">2021-10-04T07:36:00Z</dcterms:modified>
</cp:coreProperties>
</file>